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80A6" w14:textId="77777777" w:rsidR="000F4947" w:rsidRDefault="00000000">
      <w:pPr>
        <w:jc w:val="center"/>
        <w:rPr>
          <w:b/>
          <w:color w:val="385623"/>
          <w:sz w:val="52"/>
          <w:szCs w:val="52"/>
        </w:rPr>
      </w:pPr>
      <w:r>
        <w:rPr>
          <w:b/>
          <w:color w:val="385623"/>
          <w:sz w:val="52"/>
          <w:szCs w:val="52"/>
        </w:rPr>
        <w:t>BARANDIARAN KRISTAU ALKARTEA</w:t>
      </w:r>
    </w:p>
    <w:p w14:paraId="635E61A9" w14:textId="77777777" w:rsidR="000F4947" w:rsidRDefault="00000000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JORNADA DE REFLEXION EN TORNO A LA CUESTION MIGRATORIA</w:t>
      </w:r>
    </w:p>
    <w:p w14:paraId="37678E78" w14:textId="4F2B5C34" w:rsidR="00660AA0" w:rsidRPr="00AB2CC2" w:rsidRDefault="00660AA0" w:rsidP="00660AA0">
      <w:pPr>
        <w:jc w:val="both"/>
        <w:rPr>
          <w:b/>
          <w:sz w:val="28"/>
          <w:szCs w:val="28"/>
        </w:rPr>
      </w:pPr>
      <w:r w:rsidRPr="00AB2CC2">
        <w:rPr>
          <w:b/>
          <w:sz w:val="28"/>
          <w:szCs w:val="28"/>
        </w:rPr>
        <w:t>Te invitamos a conversar en torno a la cuestión migratoria con libertad, tratando de ver lo que está ocurriendo y analizar los hechos para poder diseñar actuaciones que nos ayuden a planificar un futuro nuevo, porque nueva va a ser la sociedad vasca en el futuro. No perder lo que mece</w:t>
      </w:r>
      <w:r w:rsidR="003368DD">
        <w:rPr>
          <w:b/>
          <w:sz w:val="28"/>
          <w:szCs w:val="28"/>
        </w:rPr>
        <w:t>ce</w:t>
      </w:r>
      <w:r w:rsidRPr="00AB2CC2">
        <w:rPr>
          <w:b/>
          <w:sz w:val="28"/>
          <w:szCs w:val="28"/>
        </w:rPr>
        <w:t xml:space="preserve"> la pena y construir nuevos espacios de convivencia van a constituir elementos clave para los próximos años. A ello queremos contribuir con nuestra reflexión en este encuentro.</w:t>
      </w:r>
    </w:p>
    <w:p w14:paraId="39109B27" w14:textId="77777777" w:rsidR="000F494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14 DE DICIEMBRE DE 2024 (SABADO)</w:t>
      </w:r>
    </w:p>
    <w:p w14:paraId="4D1CFC10" w14:textId="77777777" w:rsidR="000F494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HORARIO 10- 14H</w:t>
      </w:r>
    </w:p>
    <w:p w14:paraId="6BFEC3EE" w14:textId="77777777" w:rsidR="000F494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(con opción de comida)</w:t>
      </w:r>
    </w:p>
    <w:p w14:paraId="27AF84AA" w14:textId="77777777" w:rsidR="000F494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CASA DE ESPIRITUALIDAD DE BEGOÑA</w:t>
      </w:r>
    </w:p>
    <w:p w14:paraId="13812356" w14:textId="77777777" w:rsidR="000F494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PONENTES</w:t>
      </w:r>
    </w:p>
    <w:p w14:paraId="5C3548D9" w14:textId="77777777" w:rsidR="000F4947" w:rsidRDefault="00000000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3A73E40" wp14:editId="020C0674">
            <wp:extent cx="2096332" cy="2604233"/>
            <wp:effectExtent l="0" t="0" r="0" b="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6332" cy="26042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3885ED" w14:textId="77777777" w:rsidR="000F494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XABIER AIERDI</w:t>
      </w:r>
    </w:p>
    <w:p w14:paraId="2A768773" w14:textId="77777777" w:rsidR="000F494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Sociólogo</w:t>
      </w:r>
    </w:p>
    <w:p w14:paraId="20372305" w14:textId="77777777" w:rsidR="000F4947" w:rsidRDefault="00000000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hidden="0" allowOverlap="1" wp14:anchorId="22604485" wp14:editId="62315485">
            <wp:simplePos x="0" y="0"/>
            <wp:positionH relativeFrom="column">
              <wp:posOffset>1854200</wp:posOffset>
            </wp:positionH>
            <wp:positionV relativeFrom="paragraph">
              <wp:posOffset>4445</wp:posOffset>
            </wp:positionV>
            <wp:extent cx="1471945" cy="1954443"/>
            <wp:effectExtent l="0" t="0" r="0" b="0"/>
            <wp:wrapSquare wrapText="bothSides" distT="0" distB="0" distL="114300" distR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945" cy="1954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4731EE" w14:textId="77777777" w:rsidR="000F4947" w:rsidRDefault="000F4947">
      <w:pPr>
        <w:jc w:val="center"/>
        <w:rPr>
          <w:b/>
          <w:sz w:val="32"/>
          <w:szCs w:val="32"/>
        </w:rPr>
      </w:pPr>
    </w:p>
    <w:p w14:paraId="0C5383BB" w14:textId="77777777" w:rsidR="000F4947" w:rsidRDefault="000F4947">
      <w:pPr>
        <w:jc w:val="center"/>
        <w:rPr>
          <w:b/>
          <w:sz w:val="32"/>
          <w:szCs w:val="32"/>
        </w:rPr>
      </w:pPr>
    </w:p>
    <w:p w14:paraId="7AF1519B" w14:textId="77777777" w:rsidR="000F4947" w:rsidRDefault="000F4947">
      <w:pPr>
        <w:jc w:val="center"/>
        <w:rPr>
          <w:b/>
          <w:sz w:val="32"/>
          <w:szCs w:val="32"/>
        </w:rPr>
      </w:pPr>
    </w:p>
    <w:p w14:paraId="16D49BC0" w14:textId="77777777" w:rsidR="000F4947" w:rsidRDefault="000F4947">
      <w:pPr>
        <w:jc w:val="center"/>
        <w:rPr>
          <w:b/>
          <w:sz w:val="32"/>
          <w:szCs w:val="32"/>
        </w:rPr>
      </w:pPr>
    </w:p>
    <w:p w14:paraId="7567D2B6" w14:textId="77777777" w:rsidR="000F4947" w:rsidRDefault="000F4947">
      <w:pPr>
        <w:jc w:val="center"/>
        <w:rPr>
          <w:b/>
          <w:sz w:val="32"/>
          <w:szCs w:val="32"/>
        </w:rPr>
      </w:pPr>
    </w:p>
    <w:p w14:paraId="2B0B98A3" w14:textId="77777777" w:rsidR="000F4947" w:rsidRDefault="000F4947">
      <w:pPr>
        <w:jc w:val="center"/>
        <w:rPr>
          <w:b/>
          <w:sz w:val="32"/>
          <w:szCs w:val="32"/>
        </w:rPr>
      </w:pPr>
    </w:p>
    <w:p w14:paraId="76EB7D41" w14:textId="77777777" w:rsidR="000F494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RAMON IBEAS</w:t>
      </w:r>
    </w:p>
    <w:p w14:paraId="433110DD" w14:textId="57D602E7" w:rsidR="000F4947" w:rsidRDefault="00AB2C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660AA0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ó</w:t>
      </w:r>
      <w:r w:rsidR="00660AA0">
        <w:rPr>
          <w:b/>
          <w:sz w:val="32"/>
          <w:szCs w:val="32"/>
        </w:rPr>
        <w:t>logo</w:t>
      </w:r>
    </w:p>
    <w:p w14:paraId="4C60B7A4" w14:textId="77777777" w:rsidR="000F4947" w:rsidRDefault="000F4947">
      <w:pPr>
        <w:jc w:val="center"/>
        <w:rPr>
          <w:b/>
          <w:sz w:val="32"/>
          <w:szCs w:val="32"/>
        </w:rPr>
      </w:pPr>
    </w:p>
    <w:p w14:paraId="3571E1C0" w14:textId="77777777" w:rsidR="000F4947" w:rsidRDefault="00000000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984579F" wp14:editId="0522386C">
            <wp:extent cx="2392651" cy="2106420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651" cy="2106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EE4E0D" w14:textId="77777777" w:rsidR="000F494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JESUS PRIETO</w:t>
      </w:r>
    </w:p>
    <w:p w14:paraId="0D35379F" w14:textId="2EB7C199" w:rsidR="000F4947" w:rsidRPr="00AB2CC2" w:rsidRDefault="00AB2C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b/>
          <w:color w:val="000000"/>
          <w:sz w:val="32"/>
          <w:szCs w:val="32"/>
        </w:rPr>
      </w:pPr>
      <w:r>
        <w:rPr>
          <w:rFonts w:eastAsia="Times New Roman"/>
          <w:b/>
          <w:color w:val="000000"/>
          <w:sz w:val="32"/>
          <w:szCs w:val="32"/>
        </w:rPr>
        <w:t>Profesor emérito de antropología de la Universidad de Deusto</w:t>
      </w:r>
      <w:r w:rsidR="00660AA0" w:rsidRPr="00AB2CC2">
        <w:rPr>
          <w:rFonts w:eastAsia="Times New Roman"/>
          <w:b/>
          <w:color w:val="000000"/>
          <w:sz w:val="32"/>
          <w:szCs w:val="32"/>
        </w:rPr>
        <w:br/>
      </w:r>
    </w:p>
    <w:p w14:paraId="4DA37BA5" w14:textId="148ADD0F" w:rsidR="000F4947" w:rsidRDefault="00000000">
      <w:pPr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>Inscripciones a la Jornada</w:t>
      </w:r>
      <w:r w:rsidR="00F86D89">
        <w:rPr>
          <w:rFonts w:ascii="Comic Sans MS" w:eastAsia="Comic Sans MS" w:hAnsi="Comic Sans MS" w:cs="Comic Sans MS"/>
          <w:sz w:val="32"/>
          <w:szCs w:val="32"/>
        </w:rPr>
        <w:t>,</w:t>
      </w:r>
      <w:r>
        <w:rPr>
          <w:rFonts w:ascii="Comic Sans MS" w:eastAsia="Comic Sans MS" w:hAnsi="Comic Sans MS" w:cs="Comic Sans MS"/>
          <w:sz w:val="32"/>
          <w:szCs w:val="32"/>
        </w:rPr>
        <w:t xml:space="preserve"> indicando si se queda a la comida</w:t>
      </w:r>
      <w:r w:rsidR="00F86D89">
        <w:rPr>
          <w:rFonts w:ascii="Comic Sans MS" w:eastAsia="Comic Sans MS" w:hAnsi="Comic Sans MS" w:cs="Comic Sans MS"/>
          <w:sz w:val="32"/>
          <w:szCs w:val="32"/>
        </w:rPr>
        <w:t>,</w:t>
      </w:r>
      <w:r>
        <w:rPr>
          <w:rFonts w:ascii="Comic Sans MS" w:eastAsia="Comic Sans MS" w:hAnsi="Comic Sans MS" w:cs="Comic Sans MS"/>
          <w:sz w:val="32"/>
          <w:szCs w:val="32"/>
        </w:rPr>
        <w:t xml:space="preserve"> al mail</w:t>
      </w:r>
    </w:p>
    <w:p w14:paraId="13CB3B37" w14:textId="77777777" w:rsidR="000F4947" w:rsidRDefault="00000000">
      <w:pPr>
        <w:jc w:val="center"/>
        <w:rPr>
          <w:rFonts w:ascii="Comic Sans MS" w:eastAsia="Comic Sans MS" w:hAnsi="Comic Sans MS" w:cs="Comic Sans MS"/>
          <w:sz w:val="32"/>
          <w:szCs w:val="32"/>
        </w:rPr>
      </w:pPr>
      <w:hyperlink r:id="rId8">
        <w:r w:rsidR="000F4947">
          <w:rPr>
            <w:rFonts w:ascii="Comic Sans MS" w:eastAsia="Comic Sans MS" w:hAnsi="Comic Sans MS" w:cs="Comic Sans MS"/>
            <w:color w:val="0563C1"/>
            <w:sz w:val="32"/>
            <w:szCs w:val="32"/>
            <w:u w:val="single"/>
          </w:rPr>
          <w:t>bka.euskadi@gmail.com</w:t>
        </w:r>
      </w:hyperlink>
    </w:p>
    <w:p w14:paraId="112B429D" w14:textId="7CD70A90" w:rsidR="000F4947" w:rsidRDefault="00000000" w:rsidP="00AB2CC2">
      <w:pPr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>Fecha límite 10 diciembre 2024</w:t>
      </w:r>
    </w:p>
    <w:sectPr w:rsidR="000F494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47"/>
    <w:rsid w:val="000F4947"/>
    <w:rsid w:val="00223BAC"/>
    <w:rsid w:val="003368DD"/>
    <w:rsid w:val="00660AA0"/>
    <w:rsid w:val="00874303"/>
    <w:rsid w:val="00AB2CC2"/>
    <w:rsid w:val="00F8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E767"/>
  <w15:docId w15:val="{ABEAA2A0-A6A6-4AB3-BDA1-130CFFC3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9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935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35A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.euskad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1gnJD51KXoawkaWsL7AEisCV7Q==">CgMxLjA4AHIhMU85eG5tRkhlNnBreWNqM25yV1MzZmotMUg5SElKSzBm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 Etxebarria</dc:creator>
  <cp:lastModifiedBy>Mikel Etxebarria</cp:lastModifiedBy>
  <cp:revision>5</cp:revision>
  <dcterms:created xsi:type="dcterms:W3CDTF">2024-11-11T10:19:00Z</dcterms:created>
  <dcterms:modified xsi:type="dcterms:W3CDTF">2024-11-12T07:11:00Z</dcterms:modified>
</cp:coreProperties>
</file>