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DF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F78DF" w:rsidRDefault="004F78DF" w:rsidP="004F78DF">
      <w:pPr>
        <w:pStyle w:val="NormalWeb"/>
        <w:pBdr>
          <w:left w:val="single" w:sz="4" w:space="4" w:color="auto"/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MANIFIESTO</w:t>
      </w:r>
    </w:p>
    <w:p w:rsidR="004F78DF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1703E2">
        <w:rPr>
          <w:rFonts w:ascii="Arial" w:hAnsi="Arial" w:cs="Arial"/>
          <w:b/>
          <w:bCs/>
          <w:color w:val="000000"/>
        </w:rPr>
        <w:t>HILAREN AZKENEKO ASTEAZKENETAN, ISILUNE BAT EGITEN DUGU ELKARREKIN, SUFRITZEN DUTENEKIN BAT EGITEKO ETA INJUSTIZIAZKO EGOERAK SALATZEKO ASMOTAN.</w:t>
      </w:r>
    </w:p>
    <w:p w:rsidR="001703E2" w:rsidRPr="001703E2" w:rsidRDefault="001703E2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rFonts w:ascii="Arial" w:hAnsi="Arial" w:cs="Arial"/>
          <w:b/>
          <w:bCs/>
          <w:color w:val="000000"/>
        </w:rPr>
        <w:t>COMO CADA ÚLTIMO MIÉRCOLES DE MES NOS CONVOCAMOS</w:t>
      </w:r>
      <w:r w:rsidRPr="001703E2">
        <w:rPr>
          <w:rFonts w:ascii="Arial" w:hAnsi="Arial" w:cs="Arial"/>
          <w:color w:val="000000"/>
        </w:rPr>
        <w:t xml:space="preserve"> en el Círculo de silencio </w:t>
      </w:r>
      <w:r w:rsidRPr="001703E2">
        <w:rPr>
          <w:rFonts w:ascii="Arial" w:hAnsi="Arial" w:cs="Arial"/>
          <w:b/>
          <w:bCs/>
          <w:color w:val="000000"/>
        </w:rPr>
        <w:t>de nuevo de manera virtual</w:t>
      </w:r>
      <w:r w:rsidRPr="001703E2">
        <w:rPr>
          <w:rFonts w:ascii="Arial" w:hAnsi="Arial" w:cs="Arial"/>
          <w:color w:val="000000"/>
        </w:rPr>
        <w:t>, porque continuamos confinadas en una situación excepcional de emergencia sanitaria.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rFonts w:ascii="Arial" w:hAnsi="Arial" w:cs="Arial"/>
          <w:color w:val="000000"/>
        </w:rPr>
        <w:t>Queremos hacer oír nuestra voz más unidas que nunca, para denunciar las situaciones que viven las personas migradas y refugiadas en este contexto de emergencia sanitaria.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rFonts w:ascii="Arial" w:hAnsi="Arial" w:cs="Arial"/>
          <w:color w:val="000000"/>
        </w:rPr>
        <w:t xml:space="preserve">Esta crisis está dejando en evidencia una vez más, problemas estructurales que se ponen como un espejo ante nuestros ojos. Especialmente, </w:t>
      </w:r>
      <w:r w:rsidRPr="001703E2">
        <w:rPr>
          <w:rFonts w:ascii="Arial" w:hAnsi="Arial" w:cs="Arial"/>
          <w:b/>
          <w:bCs/>
          <w:color w:val="000000"/>
        </w:rPr>
        <w:t xml:space="preserve">la situación de las mujeres migrantes que trabajan en el servicio doméstico. </w:t>
      </w:r>
      <w:r w:rsidRPr="001703E2">
        <w:rPr>
          <w:rFonts w:ascii="Arial" w:hAnsi="Arial" w:cs="Arial"/>
          <w:color w:val="000000"/>
        </w:rPr>
        <w:t>Que de un día para otro han visto la imposibilidad de seguir desarrollando su trabajo y se encuentran en una situación económica grave.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sz w:val="28"/>
          <w:szCs w:val="28"/>
        </w:rPr>
        <w:t> 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703E2">
        <w:rPr>
          <w:rFonts w:ascii="Arial" w:hAnsi="Arial" w:cs="Arial"/>
          <w:color w:val="000000"/>
        </w:rPr>
        <w:t>Queremos apoyar también la iniciativa #RegularizaciónYA que demanda la necesidad urgente de regularizar la situación de las personas migrantes y refugiadas para poder estar incluidos en las medidas del Gobierno y poder optar a un trabajo digno.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rFonts w:ascii="Arial" w:hAnsi="Arial" w:cs="Arial"/>
          <w:color w:val="000000"/>
        </w:rPr>
        <w:t xml:space="preserve">Esta situación inédita tendrá una salida. El proceso requiere de todo el esfuerzo para afrontar la emergencia sanitaria y </w:t>
      </w:r>
      <w:r w:rsidRPr="001703E2">
        <w:rPr>
          <w:rFonts w:ascii="Arial" w:hAnsi="Arial" w:cs="Arial"/>
          <w:b/>
          <w:bCs/>
          <w:color w:val="000000"/>
        </w:rPr>
        <w:t>para crear un escenario de salida social y económica en el que no dejemos a nadie por el camino.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sz w:val="28"/>
          <w:szCs w:val="28"/>
        </w:rPr>
        <w:t> 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rFonts w:ascii="Arial" w:hAnsi="Arial" w:cs="Arial"/>
          <w:color w:val="000000"/>
        </w:rPr>
        <w:t xml:space="preserve">Además de la salida económica y la protección debida a los más vulnerables, está en nuestra mano el poder acercarnos de diferentes maneras, a participar de </w:t>
      </w:r>
      <w:r w:rsidRPr="001703E2">
        <w:rPr>
          <w:rFonts w:ascii="Arial" w:hAnsi="Arial" w:cs="Arial"/>
          <w:color w:val="000000"/>
        </w:rPr>
        <w:lastRenderedPageBreak/>
        <w:t>redes locales vecinales y en las propuestas de entidades, para apoyarnos, escucharnos, darnos una palabra de aliento para sobrellevar con un sentido comunitario, este cuidado mutuo que necesitamos a todos los niveles. 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sz w:val="28"/>
          <w:szCs w:val="28"/>
        </w:rPr>
        <w:t> 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rFonts w:ascii="Arial" w:hAnsi="Arial" w:cs="Arial"/>
          <w:color w:val="000000"/>
        </w:rPr>
        <w:t xml:space="preserve">Nuestra propuesta en esta ocasión, desde los Círculos del Silencio, es mantener encendida la llama de la esperanza y mantener las manos unidas de forma simbólica porque nos volveremos a reencontrar, continuaremos juntas en la lucha por una vida digna para todas las personas, especialmente las personas migradas y refugiadas. 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sz w:val="28"/>
          <w:szCs w:val="28"/>
        </w:rPr>
        <w:t> 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rFonts w:ascii="Arial" w:hAnsi="Arial" w:cs="Arial"/>
          <w:color w:val="000000"/>
        </w:rPr>
        <w:t xml:space="preserve">Anímate a compartir una frase, con el símbolo de la vela y un dibujo de las manos este miércoles 29 de </w:t>
      </w:r>
      <w:r w:rsidR="00BD521A" w:rsidRPr="001703E2">
        <w:rPr>
          <w:rFonts w:ascii="Arial" w:hAnsi="Arial" w:cs="Arial"/>
          <w:color w:val="000000"/>
        </w:rPr>
        <w:t>abril</w:t>
      </w:r>
      <w:r w:rsidRPr="001703E2">
        <w:rPr>
          <w:rFonts w:ascii="Arial" w:hAnsi="Arial" w:cs="Arial"/>
          <w:color w:val="000000"/>
        </w:rPr>
        <w:t>. Puedes hacerlo a través de las redes sociales, con la etiqueta </w:t>
      </w:r>
      <w:r w:rsidRPr="001703E2">
        <w:rPr>
          <w:rFonts w:ascii="Arial" w:hAnsi="Arial" w:cs="Arial"/>
          <w:b/>
          <w:color w:val="000000"/>
        </w:rPr>
        <w:t>#CirculosdeSilencio</w:t>
      </w:r>
      <w:r w:rsidRPr="001703E2">
        <w:rPr>
          <w:rFonts w:ascii="Arial" w:hAnsi="Arial" w:cs="Arial"/>
          <w:color w:val="000000"/>
        </w:rPr>
        <w:t xml:space="preserve"> y sentirnos así unidas por la solidaridad.</w:t>
      </w:r>
    </w:p>
    <w:p w:rsidR="004F78DF" w:rsidRPr="001703E2" w:rsidRDefault="004F78DF" w:rsidP="004F78D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3E2">
        <w:rPr>
          <w:sz w:val="28"/>
          <w:szCs w:val="28"/>
        </w:rPr>
        <w:t> </w:t>
      </w:r>
    </w:p>
    <w:p w:rsidR="004F78DF" w:rsidRPr="001703E2" w:rsidRDefault="004F78DF" w:rsidP="004F78DF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1703E2">
        <w:rPr>
          <w:rFonts w:ascii="Arial" w:hAnsi="Arial" w:cs="Arial"/>
          <w:color w:val="000000"/>
        </w:rPr>
        <w:t>Agradecemos el compromiso y la presencia de todas las personas que habéis participado. Estaremos en contacto, para nuestro siguiente Círculo, en el mes de mayo. </w:t>
      </w:r>
    </w:p>
    <w:p w:rsidR="00B249D5" w:rsidRDefault="00B249D5" w:rsidP="00B249D5">
      <w:pPr>
        <w:pStyle w:val="NormalWeb"/>
        <w:spacing w:before="0" w:beforeAutospacing="0" w:after="16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4F78DF" w:rsidRPr="004F78DF" w:rsidRDefault="004F78DF" w:rsidP="004F78DF">
      <w:pPr>
        <w:pBdr>
          <w:left w:val="single" w:sz="4" w:space="4" w:color="auto"/>
          <w:bottom w:val="single" w:sz="4" w:space="1" w:color="auto"/>
        </w:pBdr>
        <w:rPr>
          <w:b/>
        </w:rPr>
      </w:pPr>
      <w:r w:rsidRPr="004F78DF">
        <w:rPr>
          <w:b/>
        </w:rPr>
        <w:t>SIMBOLO</w:t>
      </w:r>
    </w:p>
    <w:p w:rsidR="00BC0850" w:rsidRDefault="00BC0850" w:rsidP="00BC0850">
      <w:pPr>
        <w:jc w:val="both"/>
        <w:rPr>
          <w:rFonts w:ascii="Arial" w:hAnsi="Arial" w:cs="Arial"/>
        </w:rPr>
      </w:pPr>
    </w:p>
    <w:p w:rsidR="008442A9" w:rsidRPr="00BC0850" w:rsidRDefault="00E36256" w:rsidP="00BC0850">
      <w:pPr>
        <w:jc w:val="both"/>
        <w:rPr>
          <w:rFonts w:ascii="Arial" w:hAnsi="Arial" w:cs="Arial"/>
        </w:rPr>
      </w:pPr>
      <w:r w:rsidRPr="00BC0850">
        <w:rPr>
          <w:rFonts w:ascii="Arial" w:hAnsi="Arial" w:cs="Arial"/>
        </w:rPr>
        <w:t>Este mes en #CírculosdeSilencio queremos usar el símbolo de las manos que nos ha representado desde un principio para sentirnos más</w:t>
      </w:r>
      <w:r w:rsidR="000963BC" w:rsidRPr="00BC0850">
        <w:rPr>
          <w:rFonts w:ascii="Arial" w:hAnsi="Arial" w:cs="Arial"/>
        </w:rPr>
        <w:t xml:space="preserve"> unidas  y </w:t>
      </w:r>
      <w:r w:rsidRPr="00BC0850">
        <w:rPr>
          <w:rFonts w:ascii="Arial" w:hAnsi="Arial" w:cs="Arial"/>
        </w:rPr>
        <w:t xml:space="preserve"> unidos. En este tiempo de confinamiento donde a veces nos resulta más difícil sentirnos cerca de las personas más vulnerables, queremos usar esta imagen para estar cerca</w:t>
      </w:r>
      <w:r w:rsidR="000963BC" w:rsidRPr="00BC0850">
        <w:rPr>
          <w:rFonts w:ascii="Arial" w:hAnsi="Arial" w:cs="Arial"/>
        </w:rPr>
        <w:t>,</w:t>
      </w:r>
      <w:r w:rsidRPr="00BC0850">
        <w:rPr>
          <w:rFonts w:ascii="Arial" w:hAnsi="Arial" w:cs="Arial"/>
        </w:rPr>
        <w:t xml:space="preserve"> apoyando y visibilizando las realidades escondidas.</w:t>
      </w:r>
    </w:p>
    <w:p w:rsidR="003F54B6" w:rsidRPr="00BC0850" w:rsidRDefault="003F54B6" w:rsidP="00BC0850">
      <w:pPr>
        <w:jc w:val="both"/>
        <w:rPr>
          <w:rFonts w:ascii="Arial" w:hAnsi="Arial" w:cs="Arial"/>
        </w:rPr>
      </w:pPr>
    </w:p>
    <w:p w:rsidR="00E36256" w:rsidRPr="00BC0850" w:rsidRDefault="00E36256" w:rsidP="00BC0850">
      <w:pPr>
        <w:jc w:val="both"/>
        <w:rPr>
          <w:rFonts w:ascii="Arial" w:hAnsi="Arial" w:cs="Arial"/>
        </w:rPr>
      </w:pPr>
      <w:r w:rsidRPr="00BC0850">
        <w:rPr>
          <w:rFonts w:ascii="Arial" w:hAnsi="Arial" w:cs="Arial"/>
        </w:rPr>
        <w:t>Para ello, os animamos a hacer en casa el dibujo de vuestras manos y escribir una palabra o frase de apoyo. Os animamos también a la creatividad y a que pueda ser una actividad familiar donde todas las personas que estén conviviendo juntas puedan aportar su granito de arena y así hacer extensible esta iniciativa.</w:t>
      </w:r>
    </w:p>
    <w:p w:rsidR="00E36256" w:rsidRPr="00BC0850" w:rsidRDefault="00E36256" w:rsidP="00BC0850">
      <w:pPr>
        <w:jc w:val="both"/>
        <w:rPr>
          <w:rFonts w:ascii="Arial" w:hAnsi="Arial" w:cs="Arial"/>
        </w:rPr>
      </w:pPr>
    </w:p>
    <w:p w:rsidR="000963BC" w:rsidRPr="00BC0850" w:rsidRDefault="00E36256" w:rsidP="00BC0850">
      <w:pPr>
        <w:jc w:val="both"/>
        <w:rPr>
          <w:rFonts w:ascii="Arial" w:hAnsi="Arial" w:cs="Arial"/>
        </w:rPr>
      </w:pPr>
      <w:r w:rsidRPr="00BC0850">
        <w:rPr>
          <w:rFonts w:ascii="Arial" w:hAnsi="Arial" w:cs="Arial"/>
        </w:rPr>
        <w:lastRenderedPageBreak/>
        <w:t>Os dejamos varios ejemplos que pueden servir de guía, pero de nuevo, queremos que seamos libres para crear.</w:t>
      </w:r>
    </w:p>
    <w:p w:rsidR="000963BC" w:rsidRPr="00BC0850" w:rsidRDefault="000963BC" w:rsidP="00BC0850">
      <w:pPr>
        <w:jc w:val="both"/>
        <w:rPr>
          <w:rFonts w:ascii="Arial" w:hAnsi="Arial" w:cs="Arial"/>
          <w:b/>
        </w:rPr>
      </w:pPr>
      <w:r w:rsidRPr="00BC0850">
        <w:rPr>
          <w:rFonts w:ascii="Arial" w:hAnsi="Arial" w:cs="Arial"/>
          <w:b/>
        </w:rPr>
        <w:t>Compartid vuestras imágenes en las redes con el hashtag #Circulosdesilencio</w:t>
      </w:r>
    </w:p>
    <w:p w:rsidR="005A7E1A" w:rsidRDefault="005A7E1A"/>
    <w:p w:rsidR="00E36256" w:rsidRDefault="000963BC" w:rsidP="000963B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308792" cy="3078480"/>
            <wp:effectExtent l="1905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1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644" cy="308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BC" w:rsidRDefault="000963BC" w:rsidP="000963BC">
      <w:pPr>
        <w:jc w:val="center"/>
      </w:pPr>
    </w:p>
    <w:p w:rsidR="0012058B" w:rsidRDefault="000963BC" w:rsidP="000963BC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3897630" cy="2358391"/>
            <wp:effectExtent l="19050" t="0" r="762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235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58B" w:rsidSect="004F78D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19" w:rsidRDefault="004B7719" w:rsidP="000963BC">
      <w:r>
        <w:separator/>
      </w:r>
    </w:p>
  </w:endnote>
  <w:endnote w:type="continuationSeparator" w:id="0">
    <w:p w:rsidR="004B7719" w:rsidRDefault="004B7719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19" w:rsidRDefault="004B7719" w:rsidP="000963BC">
      <w:r>
        <w:separator/>
      </w:r>
    </w:p>
  </w:footnote>
  <w:footnote w:type="continuationSeparator" w:id="0">
    <w:p w:rsidR="004B7719" w:rsidRDefault="004B7719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BC" w:rsidRPr="00BC0850" w:rsidRDefault="000963BC" w:rsidP="000963BC">
    <w:pPr>
      <w:pStyle w:val="Encabezado"/>
      <w:jc w:val="center"/>
      <w:rPr>
        <w:rFonts w:ascii="Arial" w:hAnsi="Arial" w:cs="Arial"/>
        <w:b/>
      </w:rPr>
    </w:pPr>
    <w:r w:rsidRPr="00BC0850">
      <w:rPr>
        <w:rFonts w:ascii="Arial" w:hAnsi="Arial" w:cs="Arial"/>
        <w:b/>
      </w:rPr>
      <w:t xml:space="preserve">Círculos del silencio Bizkaia </w:t>
    </w:r>
  </w:p>
  <w:p w:rsidR="000963BC" w:rsidRPr="00BC0850" w:rsidRDefault="000963BC" w:rsidP="000963BC">
    <w:pPr>
      <w:pStyle w:val="Encabezado"/>
      <w:jc w:val="center"/>
      <w:rPr>
        <w:rFonts w:ascii="Arial" w:hAnsi="Arial" w:cs="Arial"/>
      </w:rPr>
    </w:pPr>
    <w:r w:rsidRPr="00BC0850">
      <w:rPr>
        <w:rFonts w:ascii="Arial" w:hAnsi="Arial" w:cs="Arial"/>
      </w:rPr>
      <w:t>29 de abril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56"/>
    <w:rsid w:val="0004268F"/>
    <w:rsid w:val="000963BC"/>
    <w:rsid w:val="0012058B"/>
    <w:rsid w:val="001703E2"/>
    <w:rsid w:val="003F54B6"/>
    <w:rsid w:val="004B7719"/>
    <w:rsid w:val="004E22DD"/>
    <w:rsid w:val="004F78DF"/>
    <w:rsid w:val="005A7E1A"/>
    <w:rsid w:val="00831E31"/>
    <w:rsid w:val="0084013F"/>
    <w:rsid w:val="00880A38"/>
    <w:rsid w:val="00B249D5"/>
    <w:rsid w:val="00BC0850"/>
    <w:rsid w:val="00BD521A"/>
    <w:rsid w:val="00CF5270"/>
    <w:rsid w:val="00E36256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34ECB-8308-47A8-AD91-5A4AEA9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3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963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63BC"/>
  </w:style>
  <w:style w:type="paragraph" w:styleId="Piedepgina">
    <w:name w:val="footer"/>
    <w:basedOn w:val="Normal"/>
    <w:link w:val="PiedepginaCar"/>
    <w:uiPriority w:val="99"/>
    <w:semiHidden/>
    <w:unhideWhenUsed/>
    <w:rsid w:val="000963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63BC"/>
  </w:style>
  <w:style w:type="table" w:styleId="Tablaconcuadrcula">
    <w:name w:val="Table Grid"/>
    <w:basedOn w:val="Tablanormal"/>
    <w:uiPriority w:val="39"/>
    <w:rsid w:val="0009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78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sauto</dc:creator>
  <cp:lastModifiedBy>barria</cp:lastModifiedBy>
  <cp:revision>2</cp:revision>
  <dcterms:created xsi:type="dcterms:W3CDTF">2020-04-27T09:34:00Z</dcterms:created>
  <dcterms:modified xsi:type="dcterms:W3CDTF">2020-04-27T09:34:00Z</dcterms:modified>
</cp:coreProperties>
</file>