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42A" w:rsidRPr="008C3F6D" w:rsidRDefault="000F642A" w:rsidP="005F536C">
      <w:pPr>
        <w:spacing w:after="60"/>
        <w:rPr>
          <w:b/>
          <w:sz w:val="28"/>
          <w:szCs w:val="28"/>
        </w:rPr>
      </w:pPr>
      <w:r w:rsidRPr="008C3F6D">
        <w:rPr>
          <w:b/>
          <w:sz w:val="28"/>
          <w:szCs w:val="28"/>
        </w:rPr>
        <w:t>Presentación</w:t>
      </w:r>
    </w:p>
    <w:p w:rsidR="00855569" w:rsidRPr="00DD29AE" w:rsidRDefault="00855569" w:rsidP="00855569">
      <w:pPr>
        <w:pStyle w:val="Standard"/>
        <w:jc w:val="both"/>
        <w:rPr>
          <w:rFonts w:asciiTheme="minorHAnsi" w:eastAsiaTheme="minorHAnsi" w:hAnsiTheme="minorHAnsi" w:cstheme="minorBidi"/>
          <w:i/>
          <w:kern w:val="0"/>
          <w:sz w:val="24"/>
          <w:szCs w:val="24"/>
        </w:rPr>
      </w:pPr>
      <w:r w:rsidRPr="00DD29AE">
        <w:rPr>
          <w:rFonts w:asciiTheme="minorHAnsi" w:eastAsiaTheme="minorHAnsi" w:hAnsiTheme="minorHAnsi" w:cstheme="minorBidi"/>
          <w:i/>
          <w:kern w:val="0"/>
          <w:sz w:val="24"/>
          <w:szCs w:val="24"/>
        </w:rPr>
        <w:t>“Contempladlo y quedaréis radiantes”  Salmo 34/33, 6</w:t>
      </w:r>
    </w:p>
    <w:p w:rsidR="00855569" w:rsidRPr="00855569" w:rsidRDefault="00855569" w:rsidP="00855569">
      <w:pPr>
        <w:pStyle w:val="Standard"/>
        <w:jc w:val="both"/>
        <w:rPr>
          <w:rFonts w:asciiTheme="minorHAnsi" w:eastAsiaTheme="minorHAnsi" w:hAnsiTheme="minorHAnsi" w:cstheme="minorBidi"/>
          <w:kern w:val="0"/>
          <w:sz w:val="24"/>
          <w:szCs w:val="24"/>
        </w:rPr>
      </w:pPr>
      <w:r w:rsidRPr="00855569">
        <w:rPr>
          <w:rFonts w:asciiTheme="minorHAnsi" w:eastAsiaTheme="minorHAnsi" w:hAnsiTheme="minorHAnsi" w:cstheme="minorBidi"/>
          <w:kern w:val="0"/>
          <w:sz w:val="24"/>
          <w:szCs w:val="24"/>
        </w:rPr>
        <w:t>¿A qué o a quién dirigimos nuestra mirada, nuestro corazón, hoy? El ser humano busca razones para entender su existencia en un anhelo insaciable de verdad, de dicha, de paz. Las cosas de este mundo no le satisfacen, vive desorientado, tantas veces vacío. Esa verdad la encuentra el contemplativo en Dios al orientar su vida hacia Él totalmente, inmerso en la realidad que le toca, dejándose recibir por Él para ser icono vivo en medio de este mundo.</w:t>
      </w:r>
    </w:p>
    <w:p w:rsidR="00855569" w:rsidRPr="00855569" w:rsidRDefault="00855569" w:rsidP="00855569">
      <w:pPr>
        <w:pStyle w:val="Standard"/>
        <w:jc w:val="both"/>
        <w:rPr>
          <w:rFonts w:asciiTheme="minorHAnsi" w:eastAsiaTheme="minorHAnsi" w:hAnsiTheme="minorHAnsi" w:cstheme="minorBidi"/>
          <w:kern w:val="0"/>
          <w:sz w:val="24"/>
          <w:szCs w:val="24"/>
        </w:rPr>
      </w:pPr>
      <w:bookmarkStart w:id="0" w:name="OLE_LINK10"/>
      <w:bookmarkStart w:id="1" w:name="OLE_LINK11"/>
      <w:r w:rsidRPr="00855569">
        <w:rPr>
          <w:rFonts w:asciiTheme="minorHAnsi" w:eastAsiaTheme="minorHAnsi" w:hAnsiTheme="minorHAnsi" w:cstheme="minorBidi"/>
          <w:kern w:val="0"/>
          <w:sz w:val="24"/>
          <w:szCs w:val="24"/>
        </w:rPr>
        <w:t>La contemplación cristiana se centra en el Tú. El corazón se hace mirada permanente de Amor. Al contemplativo se le dan ojos nuevos para percibir la realidad al modo de Dios. Su razón no es otra que estar ahí, en su presencia, recibiendo y entregando, dando paso a Dios en la oscuridad de la fe.</w:t>
      </w:r>
    </w:p>
    <w:bookmarkEnd w:id="0"/>
    <w:bookmarkEnd w:id="1"/>
    <w:p w:rsidR="000F642A" w:rsidRPr="008C3F6D" w:rsidRDefault="000F642A" w:rsidP="005F536C">
      <w:pPr>
        <w:spacing w:after="60"/>
        <w:rPr>
          <w:b/>
          <w:sz w:val="28"/>
          <w:szCs w:val="28"/>
        </w:rPr>
      </w:pPr>
      <w:r w:rsidRPr="008C3F6D">
        <w:rPr>
          <w:b/>
          <w:sz w:val="28"/>
          <w:szCs w:val="28"/>
        </w:rPr>
        <w:t>Coordina</w:t>
      </w:r>
    </w:p>
    <w:p w:rsidR="000F642A" w:rsidRDefault="000F642A" w:rsidP="000F642A">
      <w:pPr>
        <w:jc w:val="both"/>
        <w:rPr>
          <w:sz w:val="24"/>
          <w:szCs w:val="24"/>
        </w:rPr>
      </w:pPr>
      <w:r>
        <w:rPr>
          <w:sz w:val="24"/>
          <w:szCs w:val="24"/>
        </w:rPr>
        <w:t>Lupe López Santos. Madre de familia, maestra, con estudios de teología y experiencia orante. Imparte retiros sobre este tema.</w:t>
      </w:r>
    </w:p>
    <w:p w:rsidR="000F642A" w:rsidRPr="008C3F6D" w:rsidRDefault="000F642A" w:rsidP="005F536C">
      <w:pPr>
        <w:spacing w:after="60"/>
        <w:rPr>
          <w:b/>
          <w:sz w:val="28"/>
          <w:szCs w:val="28"/>
        </w:rPr>
      </w:pPr>
      <w:r w:rsidRPr="008C3F6D">
        <w:rPr>
          <w:b/>
          <w:sz w:val="28"/>
          <w:szCs w:val="28"/>
        </w:rPr>
        <w:t xml:space="preserve">Organiza </w:t>
      </w:r>
    </w:p>
    <w:p w:rsidR="000F642A" w:rsidRDefault="000F642A" w:rsidP="000F642A">
      <w:pPr>
        <w:jc w:val="both"/>
        <w:rPr>
          <w:sz w:val="24"/>
          <w:szCs w:val="24"/>
        </w:rPr>
      </w:pPr>
      <w:r>
        <w:rPr>
          <w:sz w:val="24"/>
          <w:szCs w:val="24"/>
        </w:rPr>
        <w:t>COM</w:t>
      </w:r>
    </w:p>
    <w:p w:rsidR="000F642A" w:rsidRPr="008C3F6D" w:rsidRDefault="000F642A" w:rsidP="005F536C">
      <w:pPr>
        <w:spacing w:after="60"/>
        <w:rPr>
          <w:b/>
          <w:sz w:val="28"/>
          <w:szCs w:val="28"/>
        </w:rPr>
      </w:pPr>
      <w:r w:rsidRPr="008C3F6D">
        <w:rPr>
          <w:b/>
          <w:sz w:val="28"/>
          <w:szCs w:val="28"/>
        </w:rPr>
        <w:t>Fecha</w:t>
      </w:r>
    </w:p>
    <w:p w:rsidR="000F642A" w:rsidRDefault="00DD29AE" w:rsidP="000F642A">
      <w:pPr>
        <w:jc w:val="both"/>
        <w:rPr>
          <w:sz w:val="24"/>
          <w:szCs w:val="24"/>
        </w:rPr>
      </w:pPr>
      <w:r>
        <w:rPr>
          <w:sz w:val="24"/>
          <w:szCs w:val="24"/>
        </w:rPr>
        <w:t>Sábado 30 de noviembre</w:t>
      </w:r>
      <w:r w:rsidR="000F642A">
        <w:rPr>
          <w:sz w:val="24"/>
          <w:szCs w:val="24"/>
        </w:rPr>
        <w:t xml:space="preserve"> de 201</w:t>
      </w:r>
      <w:r>
        <w:rPr>
          <w:sz w:val="24"/>
          <w:szCs w:val="24"/>
        </w:rPr>
        <w:t>9</w:t>
      </w:r>
      <w:r w:rsidR="000F642A">
        <w:rPr>
          <w:sz w:val="24"/>
          <w:szCs w:val="24"/>
        </w:rPr>
        <w:t xml:space="preserve">, desde las 10 de la mañana hasta </w:t>
      </w:r>
      <w:r>
        <w:rPr>
          <w:sz w:val="24"/>
          <w:szCs w:val="24"/>
        </w:rPr>
        <w:t>el domingo 1 de Diciembre, después de la comida.</w:t>
      </w:r>
    </w:p>
    <w:p w:rsidR="00DD29AE" w:rsidRPr="005F536C" w:rsidRDefault="00DD29AE" w:rsidP="005F536C">
      <w:pPr>
        <w:spacing w:after="60"/>
        <w:rPr>
          <w:b/>
          <w:sz w:val="28"/>
          <w:szCs w:val="28"/>
        </w:rPr>
      </w:pPr>
      <w:r w:rsidRPr="005F536C">
        <w:rPr>
          <w:b/>
          <w:sz w:val="28"/>
          <w:szCs w:val="28"/>
        </w:rPr>
        <w:t>Lugar</w:t>
      </w:r>
    </w:p>
    <w:p w:rsidR="00DD29AE" w:rsidRDefault="00DD29AE" w:rsidP="00DD29AE">
      <w:pPr>
        <w:jc w:val="both"/>
        <w:rPr>
          <w:sz w:val="24"/>
          <w:szCs w:val="24"/>
        </w:rPr>
      </w:pPr>
      <w:r>
        <w:rPr>
          <w:sz w:val="24"/>
          <w:szCs w:val="24"/>
        </w:rPr>
        <w:t xml:space="preserve">Casa de Espiritualidad de las Reparadoras: </w:t>
      </w:r>
      <w:proofErr w:type="spellStart"/>
      <w:r>
        <w:rPr>
          <w:sz w:val="24"/>
          <w:szCs w:val="24"/>
        </w:rPr>
        <w:t>Avda</w:t>
      </w:r>
      <w:proofErr w:type="spellEnd"/>
      <w:r>
        <w:rPr>
          <w:sz w:val="24"/>
          <w:szCs w:val="24"/>
        </w:rPr>
        <w:t xml:space="preserve"> </w:t>
      </w:r>
      <w:proofErr w:type="spellStart"/>
      <w:r>
        <w:rPr>
          <w:sz w:val="24"/>
          <w:szCs w:val="24"/>
        </w:rPr>
        <w:t>Zugazarte</w:t>
      </w:r>
      <w:proofErr w:type="spellEnd"/>
      <w:r>
        <w:rPr>
          <w:sz w:val="24"/>
          <w:szCs w:val="24"/>
        </w:rPr>
        <w:t xml:space="preserve"> 36 (Las Arenas-</w:t>
      </w:r>
      <w:proofErr w:type="spellStart"/>
      <w:r>
        <w:rPr>
          <w:sz w:val="24"/>
          <w:szCs w:val="24"/>
        </w:rPr>
        <w:t>Getxo</w:t>
      </w:r>
      <w:proofErr w:type="spellEnd"/>
      <w:r>
        <w:rPr>
          <w:sz w:val="24"/>
          <w:szCs w:val="24"/>
        </w:rPr>
        <w:t xml:space="preserve">; </w:t>
      </w:r>
      <w:proofErr w:type="spellStart"/>
      <w:r>
        <w:rPr>
          <w:sz w:val="24"/>
          <w:szCs w:val="24"/>
        </w:rPr>
        <w:t>Bizkaia</w:t>
      </w:r>
      <w:proofErr w:type="spellEnd"/>
      <w:r>
        <w:rPr>
          <w:sz w:val="24"/>
          <w:szCs w:val="24"/>
        </w:rPr>
        <w:t>)</w:t>
      </w:r>
    </w:p>
    <w:p w:rsidR="00DD29AE" w:rsidRPr="005F536C" w:rsidRDefault="00DD29AE" w:rsidP="005F536C">
      <w:pPr>
        <w:spacing w:after="60"/>
        <w:rPr>
          <w:b/>
          <w:sz w:val="28"/>
          <w:szCs w:val="28"/>
        </w:rPr>
      </w:pPr>
      <w:r w:rsidRPr="005F536C">
        <w:rPr>
          <w:b/>
          <w:sz w:val="28"/>
          <w:szCs w:val="28"/>
        </w:rPr>
        <w:t>Modo de inscripción</w:t>
      </w:r>
    </w:p>
    <w:p w:rsidR="00DD29AE" w:rsidRDefault="00DD29AE" w:rsidP="00DD29AE">
      <w:pPr>
        <w:spacing w:after="0" w:line="240" w:lineRule="auto"/>
        <w:jc w:val="both"/>
        <w:rPr>
          <w:rFonts w:ascii="Calibri" w:hAnsi="Calibri"/>
        </w:rPr>
      </w:pPr>
      <w:r w:rsidRPr="00B53EF0">
        <w:rPr>
          <w:rFonts w:ascii="Calibri" w:hAnsi="Calibri"/>
        </w:rPr>
        <w:t xml:space="preserve">Quienes deseen participar, que lo comuniquen a Begoña Corral, con un mensaje en el siguiente correo electrónico: </w:t>
      </w:r>
      <w:hyperlink r:id="rId7" w:history="1">
        <w:r w:rsidRPr="00B53EF0">
          <w:rPr>
            <w:rStyle w:val="Hipervnculo"/>
            <w:rFonts w:ascii="Calibri" w:hAnsi="Calibri"/>
          </w:rPr>
          <w:t>bclizarraga@hotmail.com</w:t>
        </w:r>
      </w:hyperlink>
      <w:r w:rsidRPr="00B53EF0">
        <w:rPr>
          <w:rFonts w:ascii="Calibri" w:hAnsi="Calibri"/>
        </w:rPr>
        <w:t xml:space="preserve"> o bien llamando a su teléfono: 94 421 38 25</w:t>
      </w:r>
      <w:r>
        <w:rPr>
          <w:rFonts w:ascii="Calibri" w:hAnsi="Calibri"/>
        </w:rPr>
        <w:t>.</w:t>
      </w:r>
      <w:r w:rsidR="002C48D3">
        <w:rPr>
          <w:rFonts w:ascii="Calibri" w:hAnsi="Calibri"/>
        </w:rPr>
        <w:t xml:space="preserve"> Antes del sábado 23 de noviembre.</w:t>
      </w:r>
    </w:p>
    <w:p w:rsidR="00DD29AE" w:rsidRDefault="00DD29AE" w:rsidP="00DD29AE">
      <w:pPr>
        <w:spacing w:after="0" w:line="240" w:lineRule="auto"/>
        <w:jc w:val="both"/>
        <w:rPr>
          <w:rFonts w:ascii="Calibri" w:hAnsi="Calibri"/>
        </w:rPr>
      </w:pPr>
    </w:p>
    <w:p w:rsidR="00DD29AE" w:rsidRPr="005F536C" w:rsidRDefault="00DD29AE" w:rsidP="005F536C">
      <w:pPr>
        <w:spacing w:after="60"/>
        <w:rPr>
          <w:b/>
          <w:sz w:val="28"/>
          <w:szCs w:val="28"/>
        </w:rPr>
      </w:pPr>
      <w:r w:rsidRPr="005F536C">
        <w:rPr>
          <w:b/>
          <w:sz w:val="28"/>
          <w:szCs w:val="28"/>
        </w:rPr>
        <w:t>Aportación económica</w:t>
      </w:r>
    </w:p>
    <w:p w:rsidR="00DD29AE" w:rsidRPr="00A50042" w:rsidRDefault="00DD29AE" w:rsidP="00DD29AE">
      <w:pPr>
        <w:pStyle w:val="Prrafodelista"/>
        <w:numPr>
          <w:ilvl w:val="0"/>
          <w:numId w:val="1"/>
        </w:numPr>
        <w:spacing w:after="0" w:line="240" w:lineRule="auto"/>
        <w:jc w:val="both"/>
        <w:rPr>
          <w:rFonts w:ascii="Calibri" w:hAnsi="Calibri"/>
          <w:bCs/>
        </w:rPr>
      </w:pPr>
      <w:r w:rsidRPr="00A50042">
        <w:rPr>
          <w:rFonts w:ascii="Calibri" w:hAnsi="Calibri"/>
        </w:rPr>
        <w:t xml:space="preserve">Gasto de alojamiento: 65 euros. </w:t>
      </w:r>
    </w:p>
    <w:p w:rsidR="00DD29AE" w:rsidRPr="00F567CF" w:rsidRDefault="00DD29AE" w:rsidP="00DD29AE">
      <w:pPr>
        <w:pStyle w:val="Prrafodelista"/>
        <w:numPr>
          <w:ilvl w:val="0"/>
          <w:numId w:val="1"/>
        </w:numPr>
        <w:spacing w:after="0" w:line="240" w:lineRule="auto"/>
        <w:jc w:val="both"/>
        <w:rPr>
          <w:rFonts w:ascii="Calibri" w:hAnsi="Calibri"/>
          <w:bCs/>
        </w:rPr>
      </w:pPr>
      <w:r>
        <w:rPr>
          <w:rFonts w:ascii="Calibri" w:hAnsi="Calibri"/>
        </w:rPr>
        <w:t>Inscripción: 15</w:t>
      </w:r>
      <w:r w:rsidRPr="00A50042">
        <w:rPr>
          <w:rFonts w:ascii="Calibri" w:hAnsi="Calibri"/>
        </w:rPr>
        <w:t xml:space="preserve"> euros</w:t>
      </w:r>
      <w:r>
        <w:rPr>
          <w:rFonts w:ascii="Calibri" w:hAnsi="Calibri"/>
        </w:rPr>
        <w:t>. Este dinero se destina a cubrir viaje y alojamiento de Lupe y a alguna beca para la asistencia al retiro. Lupe no cobra nada por dar el retiro. Propone que quien quiera aporte una cantidad para apoyar el proyecto “</w:t>
      </w:r>
      <w:proofErr w:type="spellStart"/>
      <w:r>
        <w:rPr>
          <w:rFonts w:ascii="Calibri" w:hAnsi="Calibri"/>
        </w:rPr>
        <w:t>Oikia</w:t>
      </w:r>
      <w:proofErr w:type="spellEnd"/>
      <w:r>
        <w:rPr>
          <w:rFonts w:ascii="Calibri" w:hAnsi="Calibri"/>
        </w:rPr>
        <w:t>” de apoyo a niños en Bolivia. El dinero que pudiera sobrar de cubrir los gastos, se destinará también a él.</w:t>
      </w:r>
    </w:p>
    <w:p w:rsidR="00DD29AE" w:rsidRPr="00F567CF" w:rsidRDefault="00DD29AE" w:rsidP="00DD29AE">
      <w:pPr>
        <w:pStyle w:val="Prrafodelista"/>
        <w:spacing w:after="0" w:line="240" w:lineRule="auto"/>
        <w:jc w:val="both"/>
        <w:rPr>
          <w:rFonts w:ascii="Calibri" w:hAnsi="Calibri"/>
          <w:bCs/>
        </w:rPr>
      </w:pPr>
    </w:p>
    <w:p w:rsidR="00DD29AE" w:rsidRDefault="00DD29AE" w:rsidP="00DD29AE">
      <w:pPr>
        <w:jc w:val="both"/>
        <w:rPr>
          <w:sz w:val="24"/>
          <w:szCs w:val="24"/>
        </w:rPr>
      </w:pPr>
      <w:r w:rsidRPr="00A50042">
        <w:rPr>
          <w:b/>
          <w:sz w:val="24"/>
          <w:szCs w:val="24"/>
        </w:rPr>
        <w:t>Nota</w:t>
      </w:r>
      <w:r>
        <w:rPr>
          <w:b/>
          <w:sz w:val="24"/>
          <w:szCs w:val="24"/>
        </w:rPr>
        <w:t xml:space="preserve">s: </w:t>
      </w:r>
      <w:r>
        <w:rPr>
          <w:sz w:val="24"/>
          <w:szCs w:val="24"/>
        </w:rPr>
        <w:t xml:space="preserve">Es importante que se lleve una Biblia. El retiro es en régimen de internado y por eso se pide que </w:t>
      </w:r>
      <w:r w:rsidR="002C48D3">
        <w:rPr>
          <w:sz w:val="24"/>
          <w:szCs w:val="24"/>
        </w:rPr>
        <w:t xml:space="preserve">si es posible </w:t>
      </w:r>
      <w:r>
        <w:rPr>
          <w:sz w:val="24"/>
          <w:szCs w:val="24"/>
        </w:rPr>
        <w:t xml:space="preserve">todos nos quedemos a dormir. </w:t>
      </w:r>
    </w:p>
    <w:sectPr w:rsidR="00DD29AE" w:rsidSect="005F536C">
      <w:headerReference w:type="default" r:id="rId8"/>
      <w:pgSz w:w="11906" w:h="16838"/>
      <w:pgMar w:top="851" w:right="737"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67D" w:rsidRDefault="00DC167D" w:rsidP="006D7B8A">
      <w:pPr>
        <w:spacing w:after="0" w:line="240" w:lineRule="auto"/>
      </w:pPr>
      <w:r>
        <w:separator/>
      </w:r>
    </w:p>
  </w:endnote>
  <w:endnote w:type="continuationSeparator" w:id="0">
    <w:p w:rsidR="00DC167D" w:rsidRDefault="00DC167D" w:rsidP="006D7B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67D" w:rsidRDefault="00DC167D" w:rsidP="006D7B8A">
      <w:pPr>
        <w:spacing w:after="0" w:line="240" w:lineRule="auto"/>
      </w:pPr>
      <w:r>
        <w:separator/>
      </w:r>
    </w:p>
  </w:footnote>
  <w:footnote w:type="continuationSeparator" w:id="0">
    <w:p w:rsidR="00DC167D" w:rsidRDefault="00DC167D" w:rsidP="006D7B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B8A" w:rsidRPr="006D7B8A" w:rsidRDefault="006D7B8A" w:rsidP="005F536C">
    <w:pPr>
      <w:pStyle w:val="Encabezado"/>
      <w:jc w:val="right"/>
      <w:rPr>
        <w:i/>
      </w:rPr>
    </w:pPr>
    <w:r w:rsidRPr="006D7B8A">
      <w:rPr>
        <w:i/>
      </w:rPr>
      <w:t xml:space="preserve">Lupe                </w:t>
    </w:r>
    <w:r w:rsidR="00D92EEB">
      <w:rPr>
        <w:i/>
      </w:rPr>
      <w:t xml:space="preserve">   </w:t>
    </w:r>
    <w:bookmarkStart w:id="2" w:name="OLE_LINK1"/>
    <w:bookmarkStart w:id="3" w:name="OLE_LINK2"/>
    <w:r w:rsidR="00DD29AE">
      <w:rPr>
        <w:i/>
      </w:rPr>
      <w:t>Contemplación de fe - Las Arenas</w:t>
    </w:r>
    <w:bookmarkEnd w:id="2"/>
    <w:bookmarkEnd w:id="3"/>
    <w:r w:rsidR="00DD29AE">
      <w:rPr>
        <w:i/>
      </w:rPr>
      <w:t xml:space="preserve"> 30</w:t>
    </w:r>
    <w:r w:rsidR="00D92EEB">
      <w:rPr>
        <w:i/>
      </w:rPr>
      <w:t xml:space="preserve"> de </w:t>
    </w:r>
    <w:r w:rsidR="00DD29AE">
      <w:rPr>
        <w:i/>
      </w:rPr>
      <w:t>Noviembre y 1 de Diciembre</w:t>
    </w:r>
    <w:r w:rsidR="00D92EEB">
      <w:rPr>
        <w:i/>
      </w:rPr>
      <w:t xml:space="preserve">  </w:t>
    </w:r>
    <w:r w:rsidR="00DD29AE">
      <w:rPr>
        <w:i/>
      </w:rPr>
      <w:t>2019</w:t>
    </w:r>
  </w:p>
  <w:p w:rsidR="006D7B8A" w:rsidRPr="006D7B8A" w:rsidRDefault="006D7B8A" w:rsidP="006D7B8A">
    <w:pPr>
      <w:pStyle w:val="Encabezado"/>
    </w:pPr>
  </w:p>
  <w:p w:rsidR="006D7B8A" w:rsidRDefault="006D7B8A" w:rsidP="006D7B8A">
    <w:pPr>
      <w:pStyle w:val="Encabezado"/>
      <w:tabs>
        <w:tab w:val="clear" w:pos="8504"/>
        <w:tab w:val="right" w:pos="921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5A6981"/>
    <w:multiLevelType w:val="hybridMultilevel"/>
    <w:tmpl w:val="6C1E2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B0B04"/>
    <w:rsid w:val="000F642A"/>
    <w:rsid w:val="00170B98"/>
    <w:rsid w:val="001D33C3"/>
    <w:rsid w:val="001E6456"/>
    <w:rsid w:val="002C0568"/>
    <w:rsid w:val="002C48D3"/>
    <w:rsid w:val="0032342D"/>
    <w:rsid w:val="003E7060"/>
    <w:rsid w:val="0049476A"/>
    <w:rsid w:val="004B0B04"/>
    <w:rsid w:val="005269D8"/>
    <w:rsid w:val="005A353B"/>
    <w:rsid w:val="005F536C"/>
    <w:rsid w:val="00651097"/>
    <w:rsid w:val="006D7B8A"/>
    <w:rsid w:val="007D7C34"/>
    <w:rsid w:val="00805F16"/>
    <w:rsid w:val="00855569"/>
    <w:rsid w:val="008C3F6D"/>
    <w:rsid w:val="009857FE"/>
    <w:rsid w:val="00A47C87"/>
    <w:rsid w:val="00A61C6E"/>
    <w:rsid w:val="00AB2BA5"/>
    <w:rsid w:val="00B22F82"/>
    <w:rsid w:val="00CB3295"/>
    <w:rsid w:val="00D56EBC"/>
    <w:rsid w:val="00D57790"/>
    <w:rsid w:val="00D92EEB"/>
    <w:rsid w:val="00DC167D"/>
    <w:rsid w:val="00DD29AE"/>
    <w:rsid w:val="00DE061D"/>
    <w:rsid w:val="00EB7274"/>
    <w:rsid w:val="00ED5C5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42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7B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7B8A"/>
  </w:style>
  <w:style w:type="paragraph" w:styleId="Piedepgina">
    <w:name w:val="footer"/>
    <w:basedOn w:val="Normal"/>
    <w:link w:val="PiedepginaCar"/>
    <w:uiPriority w:val="99"/>
    <w:unhideWhenUsed/>
    <w:rsid w:val="006D7B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7B8A"/>
  </w:style>
  <w:style w:type="character" w:styleId="Hipervnculo">
    <w:name w:val="Hyperlink"/>
    <w:semiHidden/>
    <w:rsid w:val="000F642A"/>
    <w:rPr>
      <w:color w:val="0000FF"/>
      <w:u w:val="single"/>
    </w:rPr>
  </w:style>
  <w:style w:type="character" w:styleId="Textoennegrita">
    <w:name w:val="Strong"/>
    <w:basedOn w:val="Fuentedeprrafopredeter"/>
    <w:uiPriority w:val="22"/>
    <w:qFormat/>
    <w:rsid w:val="000F642A"/>
    <w:rPr>
      <w:b/>
      <w:bCs/>
    </w:rPr>
  </w:style>
  <w:style w:type="paragraph" w:customStyle="1" w:styleId="Standard">
    <w:name w:val="Standard"/>
    <w:rsid w:val="00855569"/>
    <w:pPr>
      <w:suppressAutoHyphens/>
      <w:autoSpaceDN w:val="0"/>
      <w:textAlignment w:val="baseline"/>
    </w:pPr>
    <w:rPr>
      <w:rFonts w:ascii="Calibri" w:eastAsia="Lucida Sans Unicode" w:hAnsi="Calibri" w:cs="F"/>
      <w:kern w:val="3"/>
    </w:rPr>
  </w:style>
  <w:style w:type="paragraph" w:styleId="Prrafodelista">
    <w:name w:val="List Paragraph"/>
    <w:basedOn w:val="Normal"/>
    <w:uiPriority w:val="34"/>
    <w:qFormat/>
    <w:rsid w:val="00DD29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7B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7B8A"/>
  </w:style>
  <w:style w:type="paragraph" w:styleId="Piedepgina">
    <w:name w:val="footer"/>
    <w:basedOn w:val="Normal"/>
    <w:link w:val="PiedepginaCar"/>
    <w:uiPriority w:val="99"/>
    <w:unhideWhenUsed/>
    <w:rsid w:val="006D7B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7B8A"/>
  </w:style>
</w:styles>
</file>

<file path=word/webSettings.xml><?xml version="1.0" encoding="utf-8"?>
<w:webSettings xmlns:r="http://schemas.openxmlformats.org/officeDocument/2006/relationships" xmlns:w="http://schemas.openxmlformats.org/wordprocessingml/2006/main">
  <w:divs>
    <w:div w:id="198693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clizarraga@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684</TotalTime>
  <Pages>1</Pages>
  <Words>309</Words>
  <Characters>1703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w7</cp:lastModifiedBy>
  <cp:revision>4</cp:revision>
  <dcterms:created xsi:type="dcterms:W3CDTF">2019-11-07T11:39:00Z</dcterms:created>
  <dcterms:modified xsi:type="dcterms:W3CDTF">2019-11-08T08:09:00Z</dcterms:modified>
</cp:coreProperties>
</file>